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left w:w="0" w:type="dxa"/>
          <w:right w:w="0" w:type="dxa"/>
        </w:tblCellMar>
        <w:tblLook w:val="0000"/>
      </w:tblPr>
      <w:tblGrid>
        <w:gridCol w:w="1631"/>
        <w:gridCol w:w="8809"/>
      </w:tblGrid>
      <w:tr w:rsidR="00AF2F3A" w:rsidTr="006A65B6">
        <w:trPr>
          <w:trHeight w:hRule="exact" w:val="1603"/>
        </w:trPr>
        <w:tc>
          <w:tcPr>
            <w:tcW w:w="1631" w:type="dxa"/>
            <w:tcBorders>
              <w:top w:val="none" w:sz="0" w:space="0" w:color="000000"/>
              <w:left w:val="none" w:sz="0" w:space="0" w:color="000000"/>
              <w:bottom w:val="none" w:sz="0" w:space="0" w:color="000000"/>
              <w:right w:val="none" w:sz="0" w:space="0" w:color="000000"/>
            </w:tcBorders>
          </w:tcPr>
          <w:p w:rsidR="00AF2F3A" w:rsidRDefault="009562F0" w:rsidP="006A65B6">
            <w:pPr>
              <w:jc w:val="center"/>
            </w:pPr>
            <w:r>
              <w:rPr>
                <w:noProof/>
                <w:lang w:val="en-GB" w:eastAsia="en-GB"/>
              </w:rPr>
              <w:drawing>
                <wp:inline distT="0" distB="0" distL="0" distR="0">
                  <wp:extent cx="762000" cy="762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_Logo_Colour Red.jpg"/>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762000" cy="762000"/>
                          </a:xfrm>
                          <a:prstGeom prst="rect">
                            <a:avLst/>
                          </a:prstGeom>
                        </pic:spPr>
                      </pic:pic>
                    </a:graphicData>
                  </a:graphic>
                </wp:inline>
              </w:drawing>
            </w:r>
          </w:p>
        </w:tc>
        <w:tc>
          <w:tcPr>
            <w:tcW w:w="8809" w:type="dxa"/>
            <w:tcBorders>
              <w:top w:val="none" w:sz="0" w:space="0" w:color="000000"/>
              <w:left w:val="none" w:sz="0" w:space="0" w:color="000000"/>
              <w:bottom w:val="none" w:sz="0" w:space="0" w:color="000000"/>
              <w:right w:val="none" w:sz="0" w:space="0" w:color="000000"/>
            </w:tcBorders>
          </w:tcPr>
          <w:p w:rsidR="00AF2F3A" w:rsidRPr="001359B2" w:rsidRDefault="00AF2F3A" w:rsidP="006A65B6">
            <w:pPr>
              <w:rPr>
                <w:rFonts w:ascii="Times New Roman" w:hAnsi="Times New Roman"/>
                <w:b/>
                <w:spacing w:val="-3"/>
              </w:rPr>
            </w:pPr>
            <w:r w:rsidRPr="001359B2">
              <w:rPr>
                <w:rFonts w:ascii="Times New Roman" w:hAnsi="Times New Roman"/>
                <w:b/>
                <w:spacing w:val="-3"/>
              </w:rPr>
              <w:t xml:space="preserve">SURVEY ON THE VIEWS OF EDINBURGH CITIZENS ABOUT THE GROWTH OF </w:t>
            </w:r>
            <w:r w:rsidRPr="001359B2">
              <w:rPr>
                <w:rFonts w:ascii="Times New Roman" w:hAnsi="Times New Roman"/>
                <w:b/>
              </w:rPr>
              <w:t xml:space="preserve">THE CITY AND ITS EFFECTS UPON THE GREEN BELT AND GREENSPACES </w:t>
            </w:r>
          </w:p>
          <w:p w:rsidR="00AF2F3A" w:rsidRPr="00112640" w:rsidRDefault="00AF2F3A" w:rsidP="009562F0">
            <w:pPr>
              <w:rPr>
                <w:rFonts w:ascii="Times New Roman" w:hAnsi="Times New Roman"/>
                <w:b/>
                <w:color w:val="FF0000"/>
              </w:rPr>
            </w:pPr>
          </w:p>
        </w:tc>
      </w:tr>
    </w:tbl>
    <w:p w:rsidR="00AF2F3A" w:rsidRPr="00657B56" w:rsidRDefault="00AF2F3A" w:rsidP="00AF2F3A">
      <w:pPr>
        <w:rPr>
          <w:rFonts w:ascii="Times New Roman" w:hAnsi="Times New Roman"/>
          <w:color w:val="3B333A"/>
          <w:spacing w:val="-3"/>
        </w:rPr>
      </w:pPr>
      <w:r w:rsidRPr="00657B56">
        <w:rPr>
          <w:rFonts w:ascii="Times New Roman" w:hAnsi="Times New Roman"/>
          <w:spacing w:val="2"/>
        </w:rPr>
        <w:t xml:space="preserve">The Cockburn Association </w:t>
      </w:r>
      <w:r w:rsidRPr="00A06534">
        <w:rPr>
          <w:rFonts w:ascii="Times New Roman" w:hAnsi="Times New Roman"/>
          <w:spacing w:val="2"/>
        </w:rPr>
        <w:t xml:space="preserve">(Edinburgh Civic Trust) </w:t>
      </w:r>
      <w:r w:rsidRPr="00657B56">
        <w:rPr>
          <w:rFonts w:ascii="Times New Roman" w:hAnsi="Times New Roman"/>
          <w:spacing w:val="2"/>
        </w:rPr>
        <w:t xml:space="preserve">is concerned that the </w:t>
      </w:r>
      <w:r w:rsidRPr="007016C2">
        <w:rPr>
          <w:rFonts w:ascii="Times New Roman" w:hAnsi="Times New Roman"/>
          <w:spacing w:val="2"/>
        </w:rPr>
        <w:t xml:space="preserve">Scottish Government’s </w:t>
      </w:r>
      <w:r w:rsidRPr="00657B56">
        <w:rPr>
          <w:rFonts w:ascii="Times New Roman" w:hAnsi="Times New Roman"/>
          <w:spacing w:val="2"/>
        </w:rPr>
        <w:t xml:space="preserve">drive to find land for housing and </w:t>
      </w:r>
      <w:r w:rsidRPr="00657B56">
        <w:rPr>
          <w:rFonts w:ascii="Times New Roman" w:hAnsi="Times New Roman"/>
          <w:spacing w:val="-2"/>
        </w:rPr>
        <w:t>development in Edinburgh and south east  Scotland</w:t>
      </w:r>
      <w:r w:rsidRPr="007016C2">
        <w:rPr>
          <w:rFonts w:ascii="Times New Roman" w:hAnsi="Times New Roman"/>
          <w:spacing w:val="-2"/>
        </w:rPr>
        <w:t>,</w:t>
      </w:r>
      <w:r>
        <w:rPr>
          <w:rFonts w:ascii="Times New Roman" w:hAnsi="Times New Roman"/>
          <w:spacing w:val="-2"/>
        </w:rPr>
        <w:t xml:space="preserve"> will</w:t>
      </w:r>
      <w:r w:rsidRPr="00657B56">
        <w:rPr>
          <w:rFonts w:ascii="Times New Roman" w:hAnsi="Times New Roman"/>
          <w:spacing w:val="-2"/>
        </w:rPr>
        <w:t xml:space="preserve"> reduce the amount of important green spaces vital for the wellbeing and quality of life of </w:t>
      </w:r>
      <w:r w:rsidRPr="00657B56">
        <w:rPr>
          <w:rFonts w:ascii="Times New Roman" w:hAnsi="Times New Roman"/>
        </w:rPr>
        <w:t xml:space="preserve">people living in </w:t>
      </w:r>
      <w:r w:rsidRPr="00A06534">
        <w:rPr>
          <w:rFonts w:ascii="Times New Roman" w:hAnsi="Times New Roman"/>
        </w:rPr>
        <w:t xml:space="preserve">and around </w:t>
      </w:r>
      <w:r w:rsidRPr="00657B56">
        <w:rPr>
          <w:rFonts w:ascii="Times New Roman" w:hAnsi="Times New Roman"/>
        </w:rPr>
        <w:t>Edinburgh.</w:t>
      </w:r>
      <w:r>
        <w:rPr>
          <w:rFonts w:ascii="Times New Roman" w:hAnsi="Times New Roman"/>
        </w:rPr>
        <w:t xml:space="preserve"> </w:t>
      </w:r>
      <w:r>
        <w:rPr>
          <w:rFonts w:ascii="Times New Roman" w:hAnsi="Times New Roman"/>
          <w:spacing w:val="-3"/>
        </w:rPr>
        <w:t>In responding to</w:t>
      </w:r>
      <w:r w:rsidRPr="00657B56">
        <w:rPr>
          <w:rFonts w:ascii="Times New Roman" w:hAnsi="Times New Roman"/>
          <w:color w:val="FF0000"/>
          <w:spacing w:val="-3"/>
        </w:rPr>
        <w:t xml:space="preserve"> </w:t>
      </w:r>
      <w:r w:rsidRPr="00657B56">
        <w:rPr>
          <w:rFonts w:ascii="Times New Roman" w:hAnsi="Times New Roman"/>
          <w:spacing w:val="-3"/>
        </w:rPr>
        <w:t xml:space="preserve">a Local Authority </w:t>
      </w:r>
      <w:r>
        <w:rPr>
          <w:rFonts w:ascii="Times New Roman" w:hAnsi="Times New Roman"/>
          <w:spacing w:val="-3"/>
        </w:rPr>
        <w:t xml:space="preserve">public </w:t>
      </w:r>
      <w:r w:rsidRPr="00657B56">
        <w:rPr>
          <w:rFonts w:ascii="Times New Roman" w:hAnsi="Times New Roman"/>
          <w:spacing w:val="-3"/>
        </w:rPr>
        <w:t>consultation</w:t>
      </w:r>
      <w:r>
        <w:rPr>
          <w:rFonts w:ascii="Times New Roman" w:hAnsi="Times New Roman"/>
          <w:spacing w:val="-3"/>
        </w:rPr>
        <w:t xml:space="preserve"> on this matter</w:t>
      </w:r>
      <w:r w:rsidRPr="007016C2">
        <w:rPr>
          <w:rFonts w:ascii="Times New Roman" w:hAnsi="Times New Roman"/>
          <w:spacing w:val="-3"/>
        </w:rPr>
        <w:t>,</w:t>
      </w:r>
      <w:r w:rsidRPr="00657B56">
        <w:rPr>
          <w:rFonts w:ascii="Times New Roman" w:hAnsi="Times New Roman"/>
          <w:color w:val="FF0000"/>
          <w:spacing w:val="-3"/>
        </w:rPr>
        <w:t xml:space="preserve"> </w:t>
      </w:r>
      <w:r w:rsidRPr="00657B56">
        <w:rPr>
          <w:rFonts w:ascii="Times New Roman" w:hAnsi="Times New Roman"/>
          <w:spacing w:val="-3"/>
        </w:rPr>
        <w:t xml:space="preserve">the Association would be grateful if you could give your views on this </w:t>
      </w:r>
      <w:r>
        <w:rPr>
          <w:rFonts w:ascii="Times New Roman" w:hAnsi="Times New Roman"/>
        </w:rPr>
        <w:t>important matter</w:t>
      </w:r>
      <w:proofErr w:type="gramStart"/>
      <w:r>
        <w:rPr>
          <w:rFonts w:ascii="Times New Roman" w:hAnsi="Times New Roman"/>
        </w:rPr>
        <w:t>.</w:t>
      </w:r>
      <w:r w:rsidRPr="00657B56">
        <w:rPr>
          <w:rFonts w:ascii="Times New Roman" w:hAnsi="Times New Roman"/>
          <w:color w:val="3B333A"/>
        </w:rPr>
        <w:t>.</w:t>
      </w:r>
      <w:proofErr w:type="gramEnd"/>
    </w:p>
    <w:p w:rsidR="00AF2F3A" w:rsidRPr="001359B2" w:rsidRDefault="00AF2F3A" w:rsidP="00AF2F3A">
      <w:pPr>
        <w:spacing w:before="252"/>
        <w:rPr>
          <w:rFonts w:ascii="Times New Roman" w:hAnsi="Times New Roman"/>
        </w:rPr>
      </w:pPr>
      <w:r w:rsidRPr="001359B2">
        <w:rPr>
          <w:rFonts w:ascii="Times New Roman" w:hAnsi="Times New Roman"/>
        </w:rPr>
        <w:t>Please complete this short survey and return to the Cockburn Association</w:t>
      </w:r>
      <w:r>
        <w:rPr>
          <w:rFonts w:ascii="Times New Roman" w:hAnsi="Times New Roman"/>
        </w:rPr>
        <w:t xml:space="preserve"> </w:t>
      </w:r>
      <w:r w:rsidR="009A21BC">
        <w:rPr>
          <w:rFonts w:ascii="Times New Roman" w:hAnsi="Times New Roman"/>
          <w:b/>
        </w:rPr>
        <w:t>by Friday 28</w:t>
      </w:r>
      <w:r w:rsidRPr="00E15A39">
        <w:rPr>
          <w:rFonts w:ascii="Times New Roman" w:hAnsi="Times New Roman"/>
          <w:b/>
        </w:rPr>
        <w:t>th August 2015</w:t>
      </w:r>
      <w:r w:rsidRPr="001359B2">
        <w:rPr>
          <w:rFonts w:ascii="Times New Roman" w:hAnsi="Times New Roman"/>
        </w:rPr>
        <w:t>:</w:t>
      </w:r>
    </w:p>
    <w:p w:rsidR="00AF2F3A" w:rsidRDefault="00AF2F3A" w:rsidP="00AF2F3A">
      <w:pPr>
        <w:rPr>
          <w:rFonts w:ascii="Times New Roman" w:hAnsi="Times New Roman"/>
          <w:spacing w:val="1"/>
        </w:rPr>
      </w:pPr>
      <w:r w:rsidRPr="001359B2">
        <w:rPr>
          <w:rFonts w:ascii="Times New Roman" w:hAnsi="Times New Roman"/>
          <w:spacing w:val="1"/>
        </w:rPr>
        <w:t>By</w:t>
      </w:r>
      <w:r>
        <w:rPr>
          <w:rFonts w:ascii="Times New Roman" w:hAnsi="Times New Roman"/>
          <w:color w:val="3B333A"/>
          <w:spacing w:val="1"/>
        </w:rPr>
        <w:t xml:space="preserve"> </w:t>
      </w:r>
      <w:hyperlink r:id="rId6">
        <w:r>
          <w:rPr>
            <w:rFonts w:ascii="Times New Roman" w:hAnsi="Times New Roman"/>
            <w:color w:val="0000FF"/>
            <w:spacing w:val="1"/>
            <w:u w:val="single"/>
          </w:rPr>
          <w:t>email: director@cockburnassociation.org.uk</w:t>
        </w:r>
      </w:hyperlink>
      <w:r>
        <w:rPr>
          <w:rFonts w:ascii="Times New Roman" w:hAnsi="Times New Roman"/>
          <w:color w:val="3B333A"/>
          <w:spacing w:val="1"/>
        </w:rPr>
        <w:t xml:space="preserve"> </w:t>
      </w:r>
      <w:proofErr w:type="gramStart"/>
      <w:r w:rsidRPr="001359B2">
        <w:rPr>
          <w:rFonts w:ascii="Times New Roman" w:hAnsi="Times New Roman"/>
          <w:spacing w:val="1"/>
        </w:rPr>
        <w:t>Or</w:t>
      </w:r>
      <w:proofErr w:type="gramEnd"/>
      <w:r w:rsidRPr="001359B2">
        <w:rPr>
          <w:rFonts w:ascii="Times New Roman" w:hAnsi="Times New Roman"/>
          <w:spacing w:val="1"/>
        </w:rPr>
        <w:t xml:space="preserve"> paper copy to: Trunks Close, 55 High Street, Edinburgh EH11SR</w:t>
      </w:r>
    </w:p>
    <w:p w:rsidR="00AF2F3A" w:rsidRDefault="00AF2F3A" w:rsidP="00AF2F3A">
      <w:pPr>
        <w:rPr>
          <w:rFonts w:ascii="Times New Roman" w:hAnsi="Times New Roman"/>
          <w:spacing w:val="1"/>
        </w:rPr>
      </w:pPr>
    </w:p>
    <w:p w:rsidR="00AF2F3A" w:rsidRDefault="00AF2F3A" w:rsidP="00AF2F3A">
      <w:pPr>
        <w:tabs>
          <w:tab w:val="left" w:pos="709"/>
        </w:tabs>
        <w:ind w:left="709" w:hanging="425"/>
        <w:rPr>
          <w:rFonts w:ascii="Times New Roman" w:hAnsi="Times New Roman"/>
          <w:b/>
          <w:spacing w:val="-2"/>
          <w:u w:val="single"/>
        </w:rPr>
      </w:pPr>
      <w:r>
        <w:rPr>
          <w:rFonts w:ascii="Times New Roman" w:hAnsi="Times New Roman"/>
          <w:b/>
          <w:spacing w:val="-1"/>
        </w:rPr>
        <w:t>1.</w:t>
      </w:r>
      <w:r>
        <w:rPr>
          <w:rFonts w:ascii="Times New Roman" w:hAnsi="Times New Roman"/>
          <w:b/>
          <w:spacing w:val="-1"/>
        </w:rPr>
        <w:tab/>
      </w:r>
      <w:r w:rsidRPr="005539E5">
        <w:rPr>
          <w:rFonts w:ascii="Times New Roman" w:hAnsi="Times New Roman"/>
          <w:b/>
          <w:spacing w:val="-1"/>
        </w:rPr>
        <w:t>Edinburgh</w:t>
      </w:r>
      <w:r>
        <w:rPr>
          <w:rFonts w:ascii="Times New Roman" w:hAnsi="Times New Roman"/>
          <w:b/>
          <w:spacing w:val="-1"/>
        </w:rPr>
        <w:t xml:space="preserve"> is a compact city </w:t>
      </w:r>
      <w:r w:rsidRPr="00525EB0">
        <w:rPr>
          <w:b/>
          <w:bCs/>
        </w:rPr>
        <w:t>of 105sq. miles</w:t>
      </w:r>
      <w:r w:rsidRPr="00525EB0">
        <w:rPr>
          <w:b/>
          <w:bCs/>
          <w:u w:val="single"/>
        </w:rPr>
        <w:t xml:space="preserve"> </w:t>
      </w:r>
      <w:r>
        <w:rPr>
          <w:rFonts w:ascii="Times New Roman" w:hAnsi="Times New Roman"/>
          <w:b/>
          <w:spacing w:val="-1"/>
        </w:rPr>
        <w:t>with a</w:t>
      </w:r>
      <w:r w:rsidRPr="005539E5">
        <w:rPr>
          <w:rFonts w:ascii="Times New Roman" w:hAnsi="Times New Roman"/>
          <w:b/>
          <w:spacing w:val="-1"/>
        </w:rPr>
        <w:t xml:space="preserve"> population </w:t>
      </w:r>
      <w:r>
        <w:rPr>
          <w:rFonts w:ascii="Times New Roman" w:hAnsi="Times New Roman"/>
          <w:b/>
          <w:spacing w:val="-1"/>
        </w:rPr>
        <w:t>of</w:t>
      </w:r>
      <w:r w:rsidRPr="005539E5">
        <w:rPr>
          <w:rFonts w:ascii="Times New Roman" w:hAnsi="Times New Roman"/>
          <w:b/>
          <w:spacing w:val="-1"/>
        </w:rPr>
        <w:t xml:space="preserve"> nearly 500,000 people. </w:t>
      </w:r>
      <w:r w:rsidRPr="007016C2">
        <w:rPr>
          <w:rFonts w:ascii="Times New Roman" w:hAnsi="Times New Roman"/>
          <w:b/>
          <w:spacing w:val="-1"/>
          <w:u w:val="single"/>
        </w:rPr>
        <w:t xml:space="preserve">Please </w:t>
      </w:r>
      <w:r w:rsidR="001E2558">
        <w:rPr>
          <w:rFonts w:ascii="Times New Roman" w:hAnsi="Times New Roman"/>
          <w:b/>
          <w:spacing w:val="-1"/>
          <w:u w:val="single"/>
        </w:rPr>
        <w:t>indicate</w:t>
      </w:r>
      <w:r>
        <w:rPr>
          <w:rFonts w:ascii="Times New Roman" w:hAnsi="Times New Roman"/>
          <w:b/>
          <w:spacing w:val="-1"/>
          <w:u w:val="single"/>
        </w:rPr>
        <w:t xml:space="preserve"> </w:t>
      </w:r>
      <w:r w:rsidRPr="007016C2">
        <w:rPr>
          <w:rFonts w:ascii="Times New Roman" w:hAnsi="Times New Roman"/>
          <w:b/>
          <w:spacing w:val="-1"/>
          <w:u w:val="single"/>
        </w:rPr>
        <w:t>your view on</w:t>
      </w:r>
      <w:r w:rsidRPr="007016C2">
        <w:rPr>
          <w:rFonts w:ascii="Times New Roman" w:hAnsi="Times New Roman"/>
          <w:b/>
          <w:spacing w:val="-2"/>
          <w:u w:val="single"/>
        </w:rPr>
        <w:t xml:space="preserve"> </w:t>
      </w:r>
      <w:r w:rsidRPr="005539E5">
        <w:rPr>
          <w:rFonts w:ascii="Times New Roman" w:hAnsi="Times New Roman"/>
          <w:b/>
          <w:spacing w:val="-2"/>
          <w:u w:val="single"/>
        </w:rPr>
        <w:t xml:space="preserve">how much bigger it should grow. </w:t>
      </w:r>
    </w:p>
    <w:p w:rsidR="00AF2F3A" w:rsidRPr="005539E5" w:rsidRDefault="00AF2F3A" w:rsidP="00AF2F3A">
      <w:pPr>
        <w:tabs>
          <w:tab w:val="left" w:pos="709"/>
        </w:tabs>
        <w:ind w:left="709" w:hanging="425"/>
        <w:rPr>
          <w:rFonts w:ascii="Times New Roman" w:hAnsi="Times New Roman"/>
          <w:b/>
        </w:rPr>
      </w:pPr>
    </w:p>
    <w:tbl>
      <w:tblPr>
        <w:tblStyle w:val="TableGrid"/>
        <w:tblW w:w="0" w:type="auto"/>
        <w:tblInd w:w="720" w:type="dxa"/>
        <w:tblLook w:val="04A0"/>
      </w:tblPr>
      <w:tblGrid>
        <w:gridCol w:w="2490"/>
        <w:gridCol w:w="2502"/>
        <w:gridCol w:w="2502"/>
        <w:gridCol w:w="2502"/>
      </w:tblGrid>
      <w:tr w:rsidR="00AF2F3A" w:rsidRPr="0020518A" w:rsidTr="00AF2F3A">
        <w:tc>
          <w:tcPr>
            <w:tcW w:w="2490" w:type="dxa"/>
          </w:tcPr>
          <w:p w:rsidR="00AF2F3A" w:rsidRPr="0020518A" w:rsidRDefault="00AF2F3A" w:rsidP="00AF2F3A">
            <w:pPr>
              <w:pStyle w:val="ListParagraph"/>
              <w:tabs>
                <w:tab w:val="left" w:pos="709"/>
              </w:tabs>
              <w:ind w:left="709" w:right="215" w:hanging="425"/>
              <w:rPr>
                <w:rFonts w:ascii="Times New Roman" w:hAnsi="Times New Roman"/>
                <w:spacing w:val="-1"/>
              </w:rPr>
            </w:pPr>
            <w:r>
              <w:rPr>
                <w:rFonts w:ascii="Times New Roman" w:hAnsi="Times New Roman"/>
                <w:b/>
                <w:spacing w:val="-8"/>
              </w:rPr>
              <w:t xml:space="preserve">No </w:t>
            </w:r>
            <w:r w:rsidRPr="0020518A">
              <w:rPr>
                <w:rFonts w:ascii="Times New Roman" w:hAnsi="Times New Roman"/>
                <w:b/>
                <w:spacing w:val="-8"/>
              </w:rPr>
              <w:t xml:space="preserve">expansion              </w:t>
            </w:r>
          </w:p>
        </w:tc>
        <w:tc>
          <w:tcPr>
            <w:tcW w:w="2502" w:type="dxa"/>
          </w:tcPr>
          <w:p w:rsidR="00AF2F3A" w:rsidRPr="0020518A" w:rsidRDefault="00AF2F3A" w:rsidP="006A65B6">
            <w:pPr>
              <w:pStyle w:val="ListParagraph"/>
              <w:tabs>
                <w:tab w:val="left" w:pos="709"/>
              </w:tabs>
              <w:ind w:left="709" w:right="215" w:hanging="425"/>
              <w:jc w:val="center"/>
              <w:rPr>
                <w:rFonts w:ascii="Times New Roman" w:hAnsi="Times New Roman"/>
                <w:spacing w:val="-1"/>
              </w:rPr>
            </w:pPr>
            <w:r w:rsidRPr="0020518A">
              <w:rPr>
                <w:rFonts w:ascii="Times New Roman" w:hAnsi="Times New Roman"/>
                <w:b/>
                <w:spacing w:val="-6"/>
              </w:rPr>
              <w:t>Small expansion</w:t>
            </w:r>
          </w:p>
        </w:tc>
        <w:tc>
          <w:tcPr>
            <w:tcW w:w="2502" w:type="dxa"/>
          </w:tcPr>
          <w:p w:rsidR="00AF2F3A" w:rsidRPr="0020518A" w:rsidRDefault="00AF2F3A" w:rsidP="006A65B6">
            <w:pPr>
              <w:pStyle w:val="ListParagraph"/>
              <w:tabs>
                <w:tab w:val="left" w:pos="709"/>
              </w:tabs>
              <w:ind w:left="709" w:right="215" w:hanging="425"/>
              <w:jc w:val="center"/>
              <w:rPr>
                <w:rFonts w:ascii="Times New Roman" w:hAnsi="Times New Roman"/>
                <w:spacing w:val="-1"/>
              </w:rPr>
            </w:pPr>
            <w:r w:rsidRPr="0020518A">
              <w:rPr>
                <w:rFonts w:ascii="Times New Roman" w:hAnsi="Times New Roman"/>
                <w:b/>
                <w:spacing w:val="-8"/>
              </w:rPr>
              <w:t>Moderate expansion</w:t>
            </w:r>
          </w:p>
        </w:tc>
        <w:tc>
          <w:tcPr>
            <w:tcW w:w="2502" w:type="dxa"/>
          </w:tcPr>
          <w:p w:rsidR="00AF2F3A" w:rsidRPr="0020518A" w:rsidRDefault="00AF2F3A" w:rsidP="006A65B6">
            <w:pPr>
              <w:pStyle w:val="ListParagraph"/>
              <w:tabs>
                <w:tab w:val="left" w:pos="709"/>
              </w:tabs>
              <w:ind w:left="709" w:right="215" w:hanging="425"/>
              <w:jc w:val="center"/>
              <w:rPr>
                <w:rFonts w:ascii="Times New Roman" w:hAnsi="Times New Roman"/>
                <w:spacing w:val="-1"/>
              </w:rPr>
            </w:pPr>
            <w:r w:rsidRPr="0020518A">
              <w:rPr>
                <w:rFonts w:ascii="Times New Roman" w:hAnsi="Times New Roman"/>
                <w:b/>
              </w:rPr>
              <w:t>Large expansion</w:t>
            </w:r>
          </w:p>
        </w:tc>
      </w:tr>
      <w:tr w:rsidR="00AF2F3A" w:rsidRPr="0020518A" w:rsidTr="00AF2F3A">
        <w:tc>
          <w:tcPr>
            <w:tcW w:w="2490" w:type="dxa"/>
          </w:tcPr>
          <w:p w:rsidR="00AF2F3A" w:rsidRPr="0020518A" w:rsidRDefault="00AF2F3A" w:rsidP="00AF2F3A">
            <w:pPr>
              <w:pStyle w:val="ListParagraph"/>
              <w:tabs>
                <w:tab w:val="left" w:pos="709"/>
              </w:tabs>
              <w:ind w:left="709" w:right="215" w:hanging="425"/>
              <w:rPr>
                <w:rFonts w:ascii="Times New Roman" w:hAnsi="Times New Roman"/>
                <w:spacing w:val="-1"/>
              </w:rPr>
            </w:pPr>
            <w:r>
              <w:rPr>
                <w:rFonts w:ascii="Times New Roman" w:hAnsi="Times New Roman"/>
                <w:spacing w:val="-1"/>
              </w:rPr>
              <w:t xml:space="preserve">   0 </w:t>
            </w:r>
            <w:proofErr w:type="spellStart"/>
            <w:r w:rsidRPr="0020518A">
              <w:rPr>
                <w:rFonts w:ascii="Times New Roman" w:hAnsi="Times New Roman"/>
                <w:spacing w:val="-1"/>
              </w:rPr>
              <w:t>sq.miles</w:t>
            </w:r>
            <w:proofErr w:type="spellEnd"/>
          </w:p>
        </w:tc>
        <w:tc>
          <w:tcPr>
            <w:tcW w:w="2502" w:type="dxa"/>
          </w:tcPr>
          <w:p w:rsidR="00AF2F3A" w:rsidRPr="0020518A" w:rsidRDefault="00AF2F3A" w:rsidP="006A65B6">
            <w:pPr>
              <w:pStyle w:val="ListParagraph"/>
              <w:tabs>
                <w:tab w:val="left" w:pos="709"/>
              </w:tabs>
              <w:ind w:left="709" w:right="215" w:hanging="425"/>
              <w:jc w:val="center"/>
              <w:rPr>
                <w:rFonts w:ascii="Times New Roman" w:hAnsi="Times New Roman"/>
                <w:spacing w:val="-1"/>
              </w:rPr>
            </w:pPr>
            <w:r>
              <w:rPr>
                <w:rFonts w:ascii="Times New Roman" w:hAnsi="Times New Roman"/>
                <w:spacing w:val="-1"/>
              </w:rPr>
              <w:t>0</w:t>
            </w:r>
            <w:r w:rsidRPr="0020518A">
              <w:rPr>
                <w:rFonts w:ascii="Times New Roman" w:hAnsi="Times New Roman"/>
                <w:spacing w:val="-1"/>
              </w:rPr>
              <w:t>-10sq.miles</w:t>
            </w:r>
          </w:p>
        </w:tc>
        <w:tc>
          <w:tcPr>
            <w:tcW w:w="2502" w:type="dxa"/>
          </w:tcPr>
          <w:p w:rsidR="00AF2F3A" w:rsidRPr="0020518A" w:rsidRDefault="00AF2F3A" w:rsidP="006A65B6">
            <w:pPr>
              <w:pStyle w:val="ListParagraph"/>
              <w:tabs>
                <w:tab w:val="left" w:pos="709"/>
              </w:tabs>
              <w:ind w:left="709" w:right="215" w:hanging="425"/>
              <w:jc w:val="center"/>
              <w:rPr>
                <w:rFonts w:ascii="Times New Roman" w:hAnsi="Times New Roman"/>
                <w:spacing w:val="-1"/>
              </w:rPr>
            </w:pPr>
            <w:r w:rsidRPr="0020518A">
              <w:rPr>
                <w:rFonts w:ascii="Times New Roman" w:hAnsi="Times New Roman"/>
                <w:spacing w:val="-1"/>
              </w:rPr>
              <w:t>10-20sq.miles</w:t>
            </w:r>
          </w:p>
        </w:tc>
        <w:tc>
          <w:tcPr>
            <w:tcW w:w="2502" w:type="dxa"/>
          </w:tcPr>
          <w:p w:rsidR="00AF2F3A" w:rsidRPr="0020518A" w:rsidRDefault="00AF2F3A" w:rsidP="006A65B6">
            <w:pPr>
              <w:pStyle w:val="ListParagraph"/>
              <w:tabs>
                <w:tab w:val="left" w:pos="709"/>
              </w:tabs>
              <w:ind w:left="709" w:right="215" w:hanging="425"/>
              <w:jc w:val="center"/>
              <w:rPr>
                <w:rFonts w:ascii="Times New Roman" w:hAnsi="Times New Roman"/>
                <w:spacing w:val="-1"/>
              </w:rPr>
            </w:pPr>
            <w:r w:rsidRPr="0020518A">
              <w:rPr>
                <w:rFonts w:ascii="Times New Roman" w:hAnsi="Times New Roman"/>
                <w:spacing w:val="-1"/>
              </w:rPr>
              <w:t>Over 20sq.miles</w:t>
            </w:r>
          </w:p>
        </w:tc>
      </w:tr>
    </w:tbl>
    <w:p w:rsidR="00C1187E" w:rsidRDefault="00C1187E" w:rsidP="00AF2F3A">
      <w:pPr>
        <w:rPr>
          <w:rFonts w:ascii="Times New Roman" w:hAnsi="Times New Roman"/>
          <w:b/>
          <w:noProof/>
          <w:lang w:val="en-GB" w:eastAsia="en-GB"/>
        </w:rPr>
      </w:pPr>
    </w:p>
    <w:p w:rsidR="00AF2F3A" w:rsidRDefault="00AF2F3A" w:rsidP="00AF2F3A">
      <w:pPr>
        <w:rPr>
          <w:rFonts w:ascii="Times New Roman" w:hAnsi="Times New Roman"/>
          <w:b/>
        </w:rPr>
      </w:pPr>
      <w:r>
        <w:rPr>
          <w:rFonts w:ascii="Times New Roman" w:hAnsi="Times New Roman"/>
          <w:b/>
          <w:noProof/>
          <w:lang w:val="en-GB" w:eastAsia="en-GB"/>
        </w:rPr>
        <w:drawing>
          <wp:inline distT="0" distB="0" distL="0" distR="0">
            <wp:extent cx="6657975" cy="4565264"/>
            <wp:effectExtent l="0" t="0" r="0" b="6985"/>
            <wp:docPr id="4" name="Picture 4" descr="D:\live mail\WLMDSS.tmp\WLM9AB4.tmp\Edinburgh - How Big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ive mail\WLMDSS.tmp\WLM9AB4.tmp\Edinburgh - How Big_05.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63893" cy="4569322"/>
                    </a:xfrm>
                    <a:prstGeom prst="rect">
                      <a:avLst/>
                    </a:prstGeom>
                    <a:noFill/>
                    <a:ln>
                      <a:noFill/>
                    </a:ln>
                  </pic:spPr>
                </pic:pic>
              </a:graphicData>
            </a:graphic>
          </wp:inline>
        </w:drawing>
      </w:r>
    </w:p>
    <w:p w:rsidR="00B85684" w:rsidRDefault="00B85684" w:rsidP="00B85684">
      <w:pPr>
        <w:jc w:val="center"/>
        <w:rPr>
          <w:rFonts w:ascii="Times New Roman" w:hAnsi="Times New Roman"/>
          <w:b/>
        </w:rPr>
      </w:pPr>
      <w:r>
        <w:rPr>
          <w:rFonts w:ascii="Times New Roman" w:hAnsi="Times New Roman"/>
          <w:b/>
        </w:rPr>
        <w:t xml:space="preserve">(Illustrative </w:t>
      </w:r>
      <w:r w:rsidR="00B939FC">
        <w:rPr>
          <w:rFonts w:ascii="Times New Roman" w:hAnsi="Times New Roman"/>
          <w:b/>
        </w:rPr>
        <w:t>growth</w:t>
      </w:r>
      <w:r>
        <w:rPr>
          <w:rFonts w:ascii="Times New Roman" w:hAnsi="Times New Roman"/>
          <w:b/>
        </w:rPr>
        <w:t>)</w:t>
      </w:r>
    </w:p>
    <w:p w:rsidR="00AF2F3A" w:rsidRDefault="00AF2F3A" w:rsidP="00AF2F3A">
      <w:pPr>
        <w:jc w:val="center"/>
        <w:rPr>
          <w:rFonts w:ascii="Times New Roman" w:hAnsi="Times New Roman"/>
          <w:b/>
        </w:rPr>
      </w:pPr>
    </w:p>
    <w:p w:rsidR="00AF2F3A" w:rsidRDefault="00AF2F3A" w:rsidP="00AF2F3A">
      <w:pPr>
        <w:pStyle w:val="NormalWeb"/>
        <w:spacing w:before="0" w:beforeAutospacing="0" w:after="0" w:afterAutospacing="0" w:line="260" w:lineRule="atLeast"/>
        <w:ind w:left="720"/>
        <w:rPr>
          <w:b/>
          <w:bCs/>
          <w:sz w:val="22"/>
          <w:szCs w:val="22"/>
          <w:u w:val="single"/>
        </w:rPr>
      </w:pPr>
      <w:r>
        <w:rPr>
          <w:b/>
        </w:rPr>
        <w:t xml:space="preserve">2.  </w:t>
      </w:r>
      <w:r w:rsidRPr="00AF2F3A">
        <w:rPr>
          <w:b/>
          <w:spacing w:val="-1"/>
          <w:u w:val="single"/>
        </w:rPr>
        <w:t xml:space="preserve">Please tick your view </w:t>
      </w:r>
      <w:r w:rsidRPr="00AF2F3A">
        <w:rPr>
          <w:b/>
          <w:bCs/>
          <w:sz w:val="22"/>
          <w:szCs w:val="22"/>
          <w:u w:val="single"/>
        </w:rPr>
        <w:t xml:space="preserve">on whether growth should be distributed around Scotland to take any </w:t>
      </w:r>
    </w:p>
    <w:p w:rsidR="00AF2F3A" w:rsidRPr="00AF2F3A" w:rsidRDefault="00AF2F3A" w:rsidP="00AF2F3A">
      <w:pPr>
        <w:pStyle w:val="NormalWeb"/>
        <w:spacing w:before="0" w:beforeAutospacing="0" w:after="0" w:afterAutospacing="0" w:line="260" w:lineRule="atLeast"/>
        <w:ind w:left="720"/>
        <w:rPr>
          <w:b/>
          <w:bCs/>
          <w:sz w:val="22"/>
          <w:szCs w:val="22"/>
          <w:u w:val="single"/>
        </w:rPr>
      </w:pPr>
      <w:r>
        <w:rPr>
          <w:b/>
        </w:rPr>
        <w:t xml:space="preserve">     </w:t>
      </w:r>
      <w:proofErr w:type="gramStart"/>
      <w:r w:rsidRPr="00AF2F3A">
        <w:rPr>
          <w:b/>
          <w:bCs/>
          <w:sz w:val="22"/>
          <w:szCs w:val="22"/>
          <w:u w:val="single"/>
        </w:rPr>
        <w:t>pressure</w:t>
      </w:r>
      <w:proofErr w:type="gramEnd"/>
      <w:r w:rsidRPr="00AF2F3A">
        <w:rPr>
          <w:b/>
          <w:bCs/>
          <w:sz w:val="22"/>
          <w:szCs w:val="22"/>
          <w:u w:val="single"/>
        </w:rPr>
        <w:t xml:space="preserve"> off Edinburgh and South East Scotland? </w:t>
      </w:r>
    </w:p>
    <w:p w:rsidR="00AF2F3A" w:rsidRPr="00AF2F3A" w:rsidRDefault="00AF2F3A" w:rsidP="00AF2F3A">
      <w:pPr>
        <w:pStyle w:val="NormalWeb"/>
        <w:spacing w:before="0" w:beforeAutospacing="0" w:after="0" w:afterAutospacing="0" w:line="260" w:lineRule="atLeast"/>
        <w:rPr>
          <w:rFonts w:ascii="Calibri" w:hAnsi="Calibri"/>
        </w:rPr>
      </w:pPr>
    </w:p>
    <w:tbl>
      <w:tblPr>
        <w:tblStyle w:val="TableGrid"/>
        <w:tblW w:w="0" w:type="auto"/>
        <w:jc w:val="center"/>
        <w:tblLook w:val="04A0"/>
      </w:tblPr>
      <w:tblGrid>
        <w:gridCol w:w="2490"/>
        <w:gridCol w:w="2502"/>
        <w:gridCol w:w="2502"/>
      </w:tblGrid>
      <w:tr w:rsidR="003852A1" w:rsidRPr="0020518A" w:rsidTr="003852A1">
        <w:trPr>
          <w:jc w:val="center"/>
        </w:trPr>
        <w:tc>
          <w:tcPr>
            <w:tcW w:w="2490" w:type="dxa"/>
          </w:tcPr>
          <w:p w:rsidR="003852A1" w:rsidRPr="0020518A" w:rsidRDefault="003852A1" w:rsidP="006A65B6">
            <w:pPr>
              <w:pStyle w:val="ListParagraph"/>
              <w:tabs>
                <w:tab w:val="left" w:pos="709"/>
              </w:tabs>
              <w:ind w:left="709" w:right="215" w:hanging="425"/>
              <w:rPr>
                <w:rFonts w:ascii="Times New Roman" w:hAnsi="Times New Roman"/>
                <w:spacing w:val="-1"/>
              </w:rPr>
            </w:pPr>
            <w:r>
              <w:rPr>
                <w:rFonts w:ascii="Times New Roman" w:hAnsi="Times New Roman"/>
                <w:b/>
                <w:spacing w:val="-8"/>
              </w:rPr>
              <w:t>Don’t know</w:t>
            </w:r>
          </w:p>
        </w:tc>
        <w:tc>
          <w:tcPr>
            <w:tcW w:w="2502" w:type="dxa"/>
          </w:tcPr>
          <w:p w:rsidR="003852A1" w:rsidRPr="003852A1" w:rsidRDefault="003852A1" w:rsidP="003852A1">
            <w:pPr>
              <w:tabs>
                <w:tab w:val="left" w:pos="709"/>
              </w:tabs>
              <w:ind w:right="215"/>
              <w:rPr>
                <w:rFonts w:ascii="Times New Roman" w:hAnsi="Times New Roman"/>
                <w:spacing w:val="-1"/>
              </w:rPr>
            </w:pPr>
            <w:r w:rsidRPr="003852A1">
              <w:rPr>
                <w:rFonts w:ascii="Times New Roman" w:hAnsi="Times New Roman"/>
                <w:b/>
                <w:spacing w:val="-6"/>
              </w:rPr>
              <w:t>Keep present</w:t>
            </w:r>
            <w:r>
              <w:rPr>
                <w:rFonts w:ascii="Times New Roman" w:hAnsi="Times New Roman"/>
                <w:b/>
                <w:spacing w:val="-6"/>
              </w:rPr>
              <w:t xml:space="preserve"> system</w:t>
            </w:r>
          </w:p>
        </w:tc>
        <w:tc>
          <w:tcPr>
            <w:tcW w:w="2502" w:type="dxa"/>
          </w:tcPr>
          <w:p w:rsidR="003852A1" w:rsidRPr="00C1187E" w:rsidRDefault="003852A1" w:rsidP="00C1187E">
            <w:pPr>
              <w:tabs>
                <w:tab w:val="left" w:pos="709"/>
              </w:tabs>
              <w:ind w:right="215"/>
              <w:rPr>
                <w:rFonts w:ascii="Times New Roman" w:hAnsi="Times New Roman"/>
                <w:b/>
                <w:spacing w:val="-1"/>
              </w:rPr>
            </w:pPr>
            <w:r w:rsidRPr="00C1187E">
              <w:rPr>
                <w:rFonts w:ascii="Times New Roman" w:hAnsi="Times New Roman"/>
                <w:b/>
                <w:spacing w:val="-1"/>
              </w:rPr>
              <w:t>Wider distribution</w:t>
            </w:r>
          </w:p>
        </w:tc>
      </w:tr>
    </w:tbl>
    <w:p w:rsidR="00C1187E" w:rsidRDefault="00C1187E" w:rsidP="00C1187E">
      <w:pPr>
        <w:rPr>
          <w:rFonts w:ascii="Times New Roman" w:hAnsi="Times New Roman"/>
          <w:b/>
          <w:noProof/>
          <w:lang w:val="en-GB" w:eastAsia="en-GB"/>
        </w:rPr>
      </w:pPr>
    </w:p>
    <w:p w:rsidR="00C1187E" w:rsidRDefault="00AF2F3A" w:rsidP="00AF2F3A">
      <w:pPr>
        <w:pStyle w:val="NormalWeb"/>
        <w:spacing w:before="0" w:beforeAutospacing="0" w:after="200" w:afterAutospacing="0" w:line="260" w:lineRule="atLeast"/>
        <w:ind w:left="720"/>
        <w:rPr>
          <w:b/>
          <w:bCs/>
          <w:sz w:val="22"/>
          <w:szCs w:val="22"/>
        </w:rPr>
      </w:pPr>
      <w:r>
        <w:rPr>
          <w:b/>
          <w:bCs/>
          <w:sz w:val="22"/>
          <w:szCs w:val="22"/>
        </w:rPr>
        <w:t xml:space="preserve">     </w:t>
      </w:r>
    </w:p>
    <w:p w:rsidR="00C1187E" w:rsidRDefault="00C1187E" w:rsidP="00AF2F3A">
      <w:pPr>
        <w:pStyle w:val="NormalWeb"/>
        <w:spacing w:before="0" w:beforeAutospacing="0" w:after="200" w:afterAutospacing="0" w:line="260" w:lineRule="atLeast"/>
        <w:ind w:left="720"/>
        <w:rPr>
          <w:b/>
          <w:bCs/>
          <w:sz w:val="22"/>
          <w:szCs w:val="22"/>
        </w:rPr>
      </w:pPr>
      <w:bookmarkStart w:id="0" w:name="_GoBack"/>
      <w:bookmarkEnd w:id="0"/>
    </w:p>
    <w:p w:rsidR="00AF2F3A" w:rsidRPr="00002950" w:rsidRDefault="00AF2F3A" w:rsidP="00002950">
      <w:pPr>
        <w:pStyle w:val="ListParagraph"/>
        <w:numPr>
          <w:ilvl w:val="0"/>
          <w:numId w:val="4"/>
        </w:numPr>
        <w:tabs>
          <w:tab w:val="left" w:pos="709"/>
          <w:tab w:val="left" w:pos="2668"/>
          <w:tab w:val="left" w:pos="4713"/>
          <w:tab w:val="right" w:pos="8885"/>
        </w:tabs>
        <w:rPr>
          <w:rFonts w:ascii="Times New Roman" w:hAnsi="Times New Roman"/>
          <w:sz w:val="24"/>
        </w:rPr>
      </w:pPr>
      <w:r w:rsidRPr="00002950">
        <w:rPr>
          <w:rFonts w:ascii="Times New Roman" w:hAnsi="Times New Roman"/>
          <w:b/>
          <w:spacing w:val="4"/>
        </w:rPr>
        <w:lastRenderedPageBreak/>
        <w:t xml:space="preserve">The Cockburn Association </w:t>
      </w:r>
      <w:r w:rsidR="00C1187E" w:rsidRPr="00002950">
        <w:rPr>
          <w:rFonts w:ascii="Times New Roman" w:hAnsi="Times New Roman"/>
          <w:b/>
          <w:spacing w:val="4"/>
          <w:sz w:val="24"/>
        </w:rPr>
        <w:t>believes</w:t>
      </w:r>
      <w:r w:rsidRPr="00002950">
        <w:rPr>
          <w:rFonts w:ascii="Times New Roman" w:hAnsi="Times New Roman"/>
          <w:b/>
          <w:spacing w:val="4"/>
          <w:sz w:val="24"/>
        </w:rPr>
        <w:t xml:space="preserve"> the Edinburgh Green Belt has influenced the growth of the city in beneficial ways and, if left intact, could continue to do so, by encouraging more use of brownfield land and building at higher densities</w:t>
      </w:r>
      <w:r w:rsidRPr="00002950">
        <w:rPr>
          <w:rFonts w:ascii="Times New Roman" w:hAnsi="Times New Roman"/>
          <w:spacing w:val="4"/>
          <w:sz w:val="24"/>
        </w:rPr>
        <w:t xml:space="preserve">. It also helps to protect landscapes, </w:t>
      </w:r>
      <w:r w:rsidRPr="00002950">
        <w:rPr>
          <w:rFonts w:ascii="Times New Roman" w:hAnsi="Times New Roman"/>
          <w:spacing w:val="-4"/>
          <w:sz w:val="24"/>
        </w:rPr>
        <w:t xml:space="preserve">maintains the identity of settlements by preventing their merger, offers opportunities for </w:t>
      </w:r>
      <w:r w:rsidRPr="00002950">
        <w:rPr>
          <w:rFonts w:ascii="Times New Roman" w:hAnsi="Times New Roman"/>
          <w:sz w:val="24"/>
        </w:rPr>
        <w:t>recreation and contributes greatly towards a good quality of life</w:t>
      </w:r>
    </w:p>
    <w:p w:rsidR="00002950" w:rsidRDefault="00002950" w:rsidP="00002950">
      <w:pPr>
        <w:tabs>
          <w:tab w:val="left" w:pos="709"/>
        </w:tabs>
        <w:ind w:right="216"/>
        <w:rPr>
          <w:rFonts w:ascii="Times New Roman" w:hAnsi="Times New Roman"/>
          <w:sz w:val="24"/>
        </w:rPr>
      </w:pPr>
    </w:p>
    <w:p w:rsidR="00AF2F3A" w:rsidRPr="00AF2F3A" w:rsidRDefault="00002950" w:rsidP="00002950">
      <w:pPr>
        <w:tabs>
          <w:tab w:val="left" w:pos="709"/>
        </w:tabs>
        <w:ind w:right="216"/>
        <w:rPr>
          <w:rFonts w:ascii="Times New Roman" w:hAnsi="Times New Roman"/>
          <w:b/>
        </w:rPr>
      </w:pPr>
      <w:r>
        <w:rPr>
          <w:rFonts w:ascii="Times New Roman" w:hAnsi="Times New Roman"/>
          <w:sz w:val="24"/>
        </w:rPr>
        <w:t xml:space="preserve">             </w:t>
      </w:r>
      <w:r w:rsidR="00AF2F3A" w:rsidRPr="00AF2F3A">
        <w:rPr>
          <w:rFonts w:ascii="Times New Roman" w:hAnsi="Times New Roman"/>
          <w:b/>
          <w:spacing w:val="-5"/>
          <w:w w:val="105"/>
        </w:rPr>
        <w:t xml:space="preserve">Please </w:t>
      </w:r>
      <w:r w:rsidR="00AF2F3A" w:rsidRPr="00AF2F3A">
        <w:rPr>
          <w:rFonts w:ascii="Times New Roman" w:hAnsi="Times New Roman"/>
          <w:b/>
          <w:spacing w:val="-5"/>
          <w:w w:val="105"/>
          <w:u w:val="single"/>
        </w:rPr>
        <w:t>tick your view on the value of the Edinburgh Green Belt</w:t>
      </w:r>
      <w:r w:rsidR="00AF2F3A" w:rsidRPr="00AF2F3A">
        <w:rPr>
          <w:rFonts w:ascii="Times New Roman" w:hAnsi="Times New Roman"/>
          <w:b/>
          <w:spacing w:val="-4"/>
        </w:rPr>
        <w:tab/>
      </w:r>
    </w:p>
    <w:tbl>
      <w:tblPr>
        <w:tblStyle w:val="TableGrid"/>
        <w:tblW w:w="0" w:type="auto"/>
        <w:tblInd w:w="720" w:type="dxa"/>
        <w:tblLook w:val="04A0"/>
      </w:tblPr>
      <w:tblGrid>
        <w:gridCol w:w="2510"/>
        <w:gridCol w:w="2536"/>
        <w:gridCol w:w="2512"/>
        <w:gridCol w:w="2438"/>
      </w:tblGrid>
      <w:tr w:rsidR="00AF2F3A" w:rsidRPr="00AF2F3A" w:rsidTr="006A65B6">
        <w:tc>
          <w:tcPr>
            <w:tcW w:w="2510" w:type="dxa"/>
          </w:tcPr>
          <w:p w:rsidR="00AF2F3A" w:rsidRPr="00AF2F3A" w:rsidRDefault="00AF2F3A" w:rsidP="006A65B6">
            <w:pPr>
              <w:tabs>
                <w:tab w:val="left" w:pos="709"/>
                <w:tab w:val="left" w:pos="2668"/>
                <w:tab w:val="left" w:pos="5490"/>
                <w:tab w:val="right" w:pos="8885"/>
              </w:tabs>
              <w:ind w:left="709" w:hanging="425"/>
              <w:rPr>
                <w:rFonts w:ascii="Times New Roman" w:hAnsi="Times New Roman"/>
                <w:b/>
              </w:rPr>
            </w:pPr>
            <w:r w:rsidRPr="00AF2F3A">
              <w:rPr>
                <w:rFonts w:ascii="Times New Roman" w:hAnsi="Times New Roman"/>
                <w:b/>
              </w:rPr>
              <w:t>Don't know</w:t>
            </w:r>
          </w:p>
        </w:tc>
        <w:tc>
          <w:tcPr>
            <w:tcW w:w="2536" w:type="dxa"/>
          </w:tcPr>
          <w:p w:rsidR="00AF2F3A" w:rsidRPr="00AF2F3A" w:rsidRDefault="00AF2F3A" w:rsidP="006A65B6">
            <w:pPr>
              <w:tabs>
                <w:tab w:val="left" w:pos="709"/>
                <w:tab w:val="left" w:pos="2668"/>
                <w:tab w:val="left" w:pos="5490"/>
                <w:tab w:val="right" w:pos="8885"/>
              </w:tabs>
              <w:ind w:left="709" w:hanging="425"/>
              <w:rPr>
                <w:rFonts w:ascii="Times New Roman" w:hAnsi="Times New Roman"/>
                <w:b/>
              </w:rPr>
            </w:pPr>
            <w:r w:rsidRPr="00AF2F3A">
              <w:rPr>
                <w:rFonts w:ascii="Times New Roman" w:hAnsi="Times New Roman"/>
                <w:b/>
                <w:spacing w:val="-8"/>
              </w:rPr>
              <w:t>Not valuable</w:t>
            </w:r>
          </w:p>
        </w:tc>
        <w:tc>
          <w:tcPr>
            <w:tcW w:w="2512" w:type="dxa"/>
          </w:tcPr>
          <w:p w:rsidR="00AF2F3A" w:rsidRPr="00AF2F3A" w:rsidRDefault="00AF2F3A" w:rsidP="006A65B6">
            <w:pPr>
              <w:tabs>
                <w:tab w:val="left" w:pos="709"/>
                <w:tab w:val="left" w:pos="2668"/>
                <w:tab w:val="left" w:pos="5490"/>
                <w:tab w:val="right" w:pos="8885"/>
              </w:tabs>
              <w:ind w:left="709" w:hanging="425"/>
              <w:rPr>
                <w:rFonts w:ascii="Times New Roman" w:hAnsi="Times New Roman"/>
                <w:b/>
              </w:rPr>
            </w:pPr>
            <w:r w:rsidRPr="00AF2F3A">
              <w:rPr>
                <w:rFonts w:ascii="Times New Roman" w:hAnsi="Times New Roman"/>
                <w:b/>
                <w:spacing w:val="-8"/>
              </w:rPr>
              <w:t>Moderately valuable</w:t>
            </w:r>
          </w:p>
        </w:tc>
        <w:tc>
          <w:tcPr>
            <w:tcW w:w="2438" w:type="dxa"/>
          </w:tcPr>
          <w:p w:rsidR="00AF2F3A" w:rsidRPr="00AF2F3A" w:rsidRDefault="00AF2F3A" w:rsidP="006A65B6">
            <w:pPr>
              <w:tabs>
                <w:tab w:val="left" w:pos="709"/>
                <w:tab w:val="left" w:pos="2668"/>
                <w:tab w:val="left" w:pos="5490"/>
                <w:tab w:val="right" w:pos="8885"/>
              </w:tabs>
              <w:ind w:left="709" w:hanging="425"/>
              <w:rPr>
                <w:rFonts w:ascii="Times New Roman" w:hAnsi="Times New Roman"/>
                <w:b/>
              </w:rPr>
            </w:pPr>
            <w:r w:rsidRPr="00AF2F3A">
              <w:rPr>
                <w:rFonts w:ascii="Times New Roman" w:hAnsi="Times New Roman"/>
                <w:b/>
                <w:spacing w:val="-4"/>
              </w:rPr>
              <w:t>Very valuable</w:t>
            </w:r>
          </w:p>
        </w:tc>
      </w:tr>
    </w:tbl>
    <w:p w:rsidR="00AF2F3A" w:rsidRPr="00AF2F3A" w:rsidRDefault="00AF2F3A" w:rsidP="00AF2F3A">
      <w:pPr>
        <w:tabs>
          <w:tab w:val="left" w:pos="709"/>
          <w:tab w:val="left" w:pos="2668"/>
          <w:tab w:val="left" w:pos="4713"/>
          <w:tab w:val="right" w:pos="8885"/>
        </w:tabs>
        <w:ind w:left="709" w:hanging="425"/>
        <w:rPr>
          <w:rFonts w:ascii="Times New Roman" w:hAnsi="Times New Roman"/>
        </w:rPr>
      </w:pPr>
    </w:p>
    <w:p w:rsidR="00AF2F3A" w:rsidRPr="00AF2F3A" w:rsidRDefault="00AF2F3A" w:rsidP="00AF2F3A">
      <w:pPr>
        <w:tabs>
          <w:tab w:val="left" w:pos="709"/>
          <w:tab w:val="left" w:pos="2668"/>
          <w:tab w:val="left" w:pos="4713"/>
          <w:tab w:val="right" w:pos="8885"/>
        </w:tabs>
        <w:ind w:left="709" w:hanging="425"/>
        <w:rPr>
          <w:rFonts w:ascii="Times New Roman" w:hAnsi="Times New Roman"/>
          <w:b/>
        </w:rPr>
      </w:pPr>
    </w:p>
    <w:p w:rsidR="00AF2F3A" w:rsidRDefault="00AF2F3A" w:rsidP="00AF2F3A">
      <w:pPr>
        <w:pStyle w:val="ListParagraph"/>
        <w:numPr>
          <w:ilvl w:val="0"/>
          <w:numId w:val="4"/>
        </w:numPr>
        <w:tabs>
          <w:tab w:val="left" w:pos="709"/>
          <w:tab w:val="left" w:pos="2668"/>
          <w:tab w:val="left" w:pos="4713"/>
          <w:tab w:val="right" w:pos="8885"/>
        </w:tabs>
        <w:ind w:left="709" w:hanging="425"/>
        <w:rPr>
          <w:rFonts w:ascii="Times New Roman" w:hAnsi="Times New Roman"/>
        </w:rPr>
      </w:pPr>
      <w:r w:rsidRPr="00002950">
        <w:rPr>
          <w:rFonts w:ascii="Times New Roman" w:hAnsi="Times New Roman"/>
          <w:b/>
        </w:rPr>
        <w:t>The Green Belt round Edinburgh varies in width from 1/4 mile to 4.5 miles.</w:t>
      </w:r>
      <w:r w:rsidR="00002950">
        <w:rPr>
          <w:rFonts w:ascii="Times New Roman" w:hAnsi="Times New Roman"/>
        </w:rPr>
        <w:t xml:space="preserve"> P</w:t>
      </w:r>
      <w:r w:rsidRPr="00002950">
        <w:rPr>
          <w:rFonts w:ascii="Times New Roman" w:hAnsi="Times New Roman"/>
        </w:rPr>
        <w:t>roposed Local Development Plan</w:t>
      </w:r>
      <w:r w:rsidR="00002950">
        <w:rPr>
          <w:rFonts w:ascii="Times New Roman" w:hAnsi="Times New Roman"/>
        </w:rPr>
        <w:t>s</w:t>
      </w:r>
      <w:r w:rsidRPr="00002950">
        <w:rPr>
          <w:rFonts w:ascii="Times New Roman" w:hAnsi="Times New Roman"/>
        </w:rPr>
        <w:t xml:space="preserve"> (LDP) will pierce the </w:t>
      </w:r>
      <w:r w:rsidR="00002950">
        <w:rPr>
          <w:rFonts w:ascii="Times New Roman" w:hAnsi="Times New Roman"/>
        </w:rPr>
        <w:t xml:space="preserve">Green Belt at Edinburgh Airport, </w:t>
      </w:r>
      <w:proofErr w:type="spellStart"/>
      <w:r w:rsidR="00002950" w:rsidRPr="00002950">
        <w:rPr>
          <w:rFonts w:ascii="Times New Roman" w:hAnsi="Times New Roman"/>
        </w:rPr>
        <w:t>Brunstane</w:t>
      </w:r>
      <w:proofErr w:type="spellEnd"/>
      <w:r w:rsidR="00002950" w:rsidRPr="00002950">
        <w:rPr>
          <w:rFonts w:ascii="Times New Roman" w:hAnsi="Times New Roman"/>
        </w:rPr>
        <w:t>, Straiton and elsewhere</w:t>
      </w:r>
      <w:r w:rsidRPr="00002950">
        <w:rPr>
          <w:rFonts w:ascii="Times New Roman" w:hAnsi="Times New Roman"/>
        </w:rPr>
        <w:t xml:space="preserve"> </w:t>
      </w:r>
    </w:p>
    <w:p w:rsidR="00002950" w:rsidRPr="00002950" w:rsidRDefault="00002950" w:rsidP="00002950">
      <w:pPr>
        <w:pStyle w:val="ListParagraph"/>
        <w:tabs>
          <w:tab w:val="left" w:pos="709"/>
          <w:tab w:val="left" w:pos="2668"/>
          <w:tab w:val="left" w:pos="4713"/>
          <w:tab w:val="right" w:pos="8885"/>
        </w:tabs>
        <w:ind w:left="709"/>
        <w:rPr>
          <w:rFonts w:ascii="Times New Roman" w:hAnsi="Times New Roman"/>
        </w:rPr>
      </w:pPr>
    </w:p>
    <w:p w:rsidR="00AF2F3A" w:rsidRPr="005539E5" w:rsidRDefault="00AF2F3A" w:rsidP="00AF2F3A">
      <w:pPr>
        <w:tabs>
          <w:tab w:val="left" w:pos="709"/>
          <w:tab w:val="left" w:pos="2668"/>
          <w:tab w:val="left" w:pos="4713"/>
          <w:tab w:val="right" w:pos="8885"/>
        </w:tabs>
        <w:ind w:left="709" w:hanging="425"/>
        <w:rPr>
          <w:rFonts w:ascii="Times New Roman" w:hAnsi="Times New Roman"/>
          <w:b/>
        </w:rPr>
      </w:pPr>
      <w:r>
        <w:rPr>
          <w:rFonts w:ascii="Times New Roman" w:hAnsi="Times New Roman"/>
        </w:rPr>
        <w:tab/>
      </w:r>
      <w:r w:rsidRPr="007016C2">
        <w:rPr>
          <w:rFonts w:ascii="Times New Roman" w:hAnsi="Times New Roman"/>
          <w:b/>
        </w:rPr>
        <w:t xml:space="preserve">Please </w:t>
      </w:r>
      <w:r>
        <w:rPr>
          <w:rFonts w:ascii="Times New Roman" w:hAnsi="Times New Roman"/>
          <w:b/>
        </w:rPr>
        <w:t xml:space="preserve">tick </w:t>
      </w:r>
      <w:r w:rsidRPr="005539E5">
        <w:rPr>
          <w:rFonts w:ascii="Times New Roman" w:hAnsi="Times New Roman"/>
          <w:b/>
        </w:rPr>
        <w:t>the extent you believe the Green Belt should be protected.</w:t>
      </w:r>
    </w:p>
    <w:tbl>
      <w:tblPr>
        <w:tblStyle w:val="TableGrid"/>
        <w:tblW w:w="0" w:type="auto"/>
        <w:tblInd w:w="709" w:type="dxa"/>
        <w:tblLook w:val="04A0"/>
      </w:tblPr>
      <w:tblGrid>
        <w:gridCol w:w="2486"/>
        <w:gridCol w:w="2506"/>
        <w:gridCol w:w="2506"/>
        <w:gridCol w:w="2509"/>
      </w:tblGrid>
      <w:tr w:rsidR="00AF2F3A" w:rsidTr="006A65B6">
        <w:tc>
          <w:tcPr>
            <w:tcW w:w="2486" w:type="dxa"/>
          </w:tcPr>
          <w:p w:rsidR="00AF2F3A" w:rsidRDefault="00AF2F3A" w:rsidP="006A65B6">
            <w:pPr>
              <w:tabs>
                <w:tab w:val="left" w:pos="709"/>
                <w:tab w:val="left" w:pos="2668"/>
                <w:tab w:val="left" w:pos="4713"/>
                <w:tab w:val="right" w:pos="8885"/>
              </w:tabs>
              <w:rPr>
                <w:rFonts w:ascii="Times New Roman" w:hAnsi="Times New Roman"/>
              </w:rPr>
            </w:pPr>
            <w:r w:rsidRPr="00F864FA">
              <w:rPr>
                <w:rFonts w:ascii="Times New Roman" w:hAnsi="Times New Roman"/>
                <w:b/>
              </w:rPr>
              <w:t>Don't know</w:t>
            </w:r>
          </w:p>
        </w:tc>
        <w:tc>
          <w:tcPr>
            <w:tcW w:w="2506" w:type="dxa"/>
          </w:tcPr>
          <w:p w:rsidR="00AF2F3A" w:rsidRDefault="00DA449E" w:rsidP="006A65B6">
            <w:pPr>
              <w:tabs>
                <w:tab w:val="left" w:pos="709"/>
                <w:tab w:val="left" w:pos="2668"/>
                <w:tab w:val="left" w:pos="4713"/>
                <w:tab w:val="right" w:pos="8885"/>
              </w:tabs>
              <w:rPr>
                <w:rFonts w:ascii="Times New Roman" w:hAnsi="Times New Roman"/>
              </w:rPr>
            </w:pPr>
            <w:r>
              <w:rPr>
                <w:rFonts w:ascii="Times New Roman" w:hAnsi="Times New Roman"/>
                <w:b/>
                <w:spacing w:val="-8"/>
              </w:rPr>
              <w:t>No</w:t>
            </w:r>
            <w:r w:rsidR="00AF2F3A" w:rsidRPr="00F864FA">
              <w:rPr>
                <w:rFonts w:ascii="Times New Roman" w:hAnsi="Times New Roman"/>
                <w:b/>
                <w:spacing w:val="-8"/>
              </w:rPr>
              <w:t xml:space="preserve"> stronger</w:t>
            </w:r>
          </w:p>
        </w:tc>
        <w:tc>
          <w:tcPr>
            <w:tcW w:w="2506" w:type="dxa"/>
          </w:tcPr>
          <w:p w:rsidR="00AF2F3A" w:rsidRDefault="00AF2F3A" w:rsidP="006A65B6">
            <w:pPr>
              <w:tabs>
                <w:tab w:val="left" w:pos="709"/>
                <w:tab w:val="left" w:pos="2668"/>
                <w:tab w:val="left" w:pos="4713"/>
                <w:tab w:val="right" w:pos="8885"/>
              </w:tabs>
              <w:rPr>
                <w:rFonts w:ascii="Times New Roman" w:hAnsi="Times New Roman"/>
              </w:rPr>
            </w:pPr>
            <w:r w:rsidRPr="00F864FA">
              <w:rPr>
                <w:rFonts w:ascii="Times New Roman" w:hAnsi="Times New Roman"/>
                <w:b/>
                <w:spacing w:val="-12"/>
              </w:rPr>
              <w:t>Stronger</w:t>
            </w:r>
          </w:p>
        </w:tc>
        <w:tc>
          <w:tcPr>
            <w:tcW w:w="2509" w:type="dxa"/>
          </w:tcPr>
          <w:p w:rsidR="00AF2F3A" w:rsidRDefault="00AF2F3A" w:rsidP="006A65B6">
            <w:pPr>
              <w:tabs>
                <w:tab w:val="left" w:pos="709"/>
                <w:tab w:val="left" w:pos="2668"/>
                <w:tab w:val="left" w:pos="4713"/>
                <w:tab w:val="right" w:pos="8885"/>
              </w:tabs>
              <w:rPr>
                <w:rFonts w:ascii="Times New Roman" w:hAnsi="Times New Roman"/>
              </w:rPr>
            </w:pPr>
            <w:r w:rsidRPr="00F864FA">
              <w:rPr>
                <w:rFonts w:ascii="Times New Roman" w:hAnsi="Times New Roman"/>
                <w:b/>
                <w:spacing w:val="-4"/>
              </w:rPr>
              <w:t>Much stronger</w:t>
            </w:r>
          </w:p>
        </w:tc>
      </w:tr>
    </w:tbl>
    <w:p w:rsidR="00AF2F3A" w:rsidRDefault="00AF2F3A" w:rsidP="00AF2F3A">
      <w:pPr>
        <w:tabs>
          <w:tab w:val="left" w:pos="709"/>
          <w:tab w:val="left" w:pos="2668"/>
          <w:tab w:val="left" w:pos="4713"/>
          <w:tab w:val="right" w:pos="8885"/>
        </w:tabs>
        <w:ind w:left="709" w:hanging="425"/>
        <w:rPr>
          <w:rFonts w:ascii="Times New Roman" w:hAnsi="Times New Roman"/>
        </w:rPr>
      </w:pPr>
    </w:p>
    <w:p w:rsidR="00AF2F3A" w:rsidRDefault="00AF2F3A" w:rsidP="00AF2F3A">
      <w:pPr>
        <w:tabs>
          <w:tab w:val="left" w:pos="709"/>
          <w:tab w:val="left" w:pos="2668"/>
          <w:tab w:val="left" w:pos="4713"/>
          <w:tab w:val="right" w:pos="8885"/>
        </w:tabs>
        <w:ind w:left="709" w:hanging="425"/>
        <w:rPr>
          <w:rFonts w:ascii="Times New Roman" w:hAnsi="Times New Roman"/>
          <w:b/>
        </w:rPr>
      </w:pPr>
      <w:r>
        <w:rPr>
          <w:rFonts w:ascii="Times New Roman" w:hAnsi="Times New Roman"/>
          <w:b/>
          <w:noProof/>
          <w:lang w:val="en-GB" w:eastAsia="en-GB"/>
        </w:rPr>
        <w:drawing>
          <wp:inline distT="0" distB="0" distL="0" distR="0">
            <wp:extent cx="6667500" cy="40589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inburgh - GB 2015.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667500" cy="4058920"/>
                    </a:xfrm>
                    <a:prstGeom prst="rect">
                      <a:avLst/>
                    </a:prstGeom>
                  </pic:spPr>
                </pic:pic>
              </a:graphicData>
            </a:graphic>
          </wp:inline>
        </w:drawing>
      </w:r>
    </w:p>
    <w:p w:rsidR="00DC7A96" w:rsidRPr="0077610F" w:rsidRDefault="00DC7A96" w:rsidP="00DC7A96">
      <w:pPr>
        <w:tabs>
          <w:tab w:val="left" w:pos="709"/>
          <w:tab w:val="left" w:pos="2668"/>
          <w:tab w:val="left" w:pos="4713"/>
          <w:tab w:val="right" w:pos="8885"/>
        </w:tabs>
        <w:ind w:left="709" w:hanging="425"/>
        <w:jc w:val="center"/>
        <w:rPr>
          <w:rFonts w:ascii="Times New Roman" w:hAnsi="Times New Roman"/>
          <w:b/>
        </w:rPr>
      </w:pPr>
      <w:r>
        <w:rPr>
          <w:rFonts w:ascii="Times New Roman" w:hAnsi="Times New Roman"/>
          <w:b/>
        </w:rPr>
        <w:t>(CEC = City of Edinburgh Council; LDP</w:t>
      </w:r>
      <w:r w:rsidR="00F965B5">
        <w:rPr>
          <w:rFonts w:ascii="Times New Roman" w:hAnsi="Times New Roman"/>
          <w:b/>
        </w:rPr>
        <w:t>2</w:t>
      </w:r>
      <w:r>
        <w:rPr>
          <w:rFonts w:ascii="Times New Roman" w:hAnsi="Times New Roman"/>
          <w:b/>
        </w:rPr>
        <w:t xml:space="preserve"> = Local Development Plan for Edinburgh)</w:t>
      </w:r>
    </w:p>
    <w:p w:rsidR="00AF2F3A" w:rsidRDefault="00AF2F3A" w:rsidP="00DC7A96">
      <w:pPr>
        <w:pStyle w:val="ListParagraph"/>
        <w:tabs>
          <w:tab w:val="left" w:pos="2668"/>
          <w:tab w:val="left" w:pos="5490"/>
          <w:tab w:val="right" w:pos="8885"/>
        </w:tabs>
        <w:jc w:val="center"/>
        <w:rPr>
          <w:rFonts w:ascii="Times New Roman" w:hAnsi="Times New Roman"/>
          <w:spacing w:val="-8"/>
          <w:sz w:val="20"/>
          <w:szCs w:val="20"/>
        </w:rPr>
      </w:pPr>
    </w:p>
    <w:p w:rsidR="00AF2F3A" w:rsidRDefault="00AF2F3A" w:rsidP="00AF2F3A">
      <w:pPr>
        <w:pStyle w:val="ListParagraph"/>
        <w:tabs>
          <w:tab w:val="left" w:pos="1276"/>
          <w:tab w:val="left" w:pos="5490"/>
          <w:tab w:val="right" w:pos="8885"/>
        </w:tabs>
        <w:ind w:left="284"/>
        <w:rPr>
          <w:rFonts w:ascii="Times New Roman" w:hAnsi="Times New Roman"/>
          <w:b/>
        </w:rPr>
      </w:pPr>
      <w:r w:rsidRPr="007A15D7">
        <w:rPr>
          <w:rFonts w:ascii="Times New Roman" w:hAnsi="Times New Roman"/>
          <w:b/>
        </w:rPr>
        <w:t>4.</w:t>
      </w:r>
      <w:r w:rsidRPr="007A15D7">
        <w:rPr>
          <w:rFonts w:ascii="Times New Roman" w:hAnsi="Times New Roman"/>
          <w:b/>
        </w:rPr>
        <w:tab/>
        <w:t>Other Comments</w:t>
      </w:r>
    </w:p>
    <w:p w:rsidR="00AF2F3A" w:rsidRDefault="00AF2F3A" w:rsidP="00AF2F3A">
      <w:pPr>
        <w:pStyle w:val="ListParagraph"/>
        <w:tabs>
          <w:tab w:val="left" w:pos="1276"/>
          <w:tab w:val="left" w:pos="5490"/>
          <w:tab w:val="right" w:pos="8885"/>
        </w:tabs>
        <w:ind w:left="284"/>
        <w:rPr>
          <w:rFonts w:ascii="Times New Roman" w:hAnsi="Times New Roman"/>
          <w:b/>
        </w:rPr>
      </w:pPr>
    </w:p>
    <w:p w:rsidR="00AF2F3A" w:rsidRDefault="00AF2F3A" w:rsidP="00AF2F3A">
      <w:pPr>
        <w:pStyle w:val="ListParagraph"/>
        <w:tabs>
          <w:tab w:val="left" w:pos="1276"/>
          <w:tab w:val="left" w:pos="5490"/>
          <w:tab w:val="right" w:pos="8885"/>
        </w:tabs>
        <w:ind w:left="284"/>
        <w:rPr>
          <w:rFonts w:ascii="Times New Roman" w:hAnsi="Times New Roman"/>
          <w:b/>
        </w:rPr>
      </w:pPr>
    </w:p>
    <w:p w:rsidR="00AF2F3A" w:rsidRDefault="00AF2F3A" w:rsidP="00AF2F3A">
      <w:pPr>
        <w:pStyle w:val="ListParagraph"/>
        <w:tabs>
          <w:tab w:val="left" w:pos="1276"/>
          <w:tab w:val="left" w:pos="5490"/>
          <w:tab w:val="right" w:pos="8885"/>
        </w:tabs>
        <w:ind w:left="284"/>
        <w:rPr>
          <w:rFonts w:ascii="Times New Roman" w:hAnsi="Times New Roman"/>
          <w:b/>
        </w:rPr>
      </w:pPr>
    </w:p>
    <w:p w:rsidR="00AF2F3A" w:rsidRDefault="00AF2F3A" w:rsidP="00AF2F3A">
      <w:pPr>
        <w:pStyle w:val="ListParagraph"/>
        <w:tabs>
          <w:tab w:val="left" w:pos="1276"/>
          <w:tab w:val="left" w:pos="5490"/>
          <w:tab w:val="right" w:pos="8885"/>
        </w:tabs>
        <w:ind w:left="284"/>
        <w:rPr>
          <w:rFonts w:ascii="Times New Roman" w:hAnsi="Times New Roman"/>
          <w:b/>
        </w:rPr>
      </w:pPr>
    </w:p>
    <w:p w:rsidR="00AF2F3A" w:rsidRDefault="00AF2F3A" w:rsidP="00AF2F3A">
      <w:pPr>
        <w:pStyle w:val="ListParagraph"/>
        <w:tabs>
          <w:tab w:val="left" w:pos="1276"/>
          <w:tab w:val="left" w:pos="5490"/>
          <w:tab w:val="right" w:pos="8885"/>
        </w:tabs>
        <w:ind w:left="284"/>
        <w:rPr>
          <w:rFonts w:ascii="Times New Roman" w:hAnsi="Times New Roman"/>
          <w:b/>
        </w:rPr>
      </w:pPr>
    </w:p>
    <w:p w:rsidR="00AF2F3A" w:rsidRDefault="00AF2F3A" w:rsidP="00AF2F3A">
      <w:pPr>
        <w:pStyle w:val="ListParagraph"/>
        <w:tabs>
          <w:tab w:val="left" w:pos="1276"/>
          <w:tab w:val="left" w:pos="5490"/>
          <w:tab w:val="right" w:pos="8885"/>
        </w:tabs>
        <w:ind w:left="284"/>
        <w:rPr>
          <w:rFonts w:ascii="Times New Roman" w:hAnsi="Times New Roman"/>
          <w:b/>
        </w:rPr>
      </w:pPr>
    </w:p>
    <w:p w:rsidR="00AF2F3A" w:rsidRDefault="00AF2F3A" w:rsidP="00AF2F3A">
      <w:pPr>
        <w:pStyle w:val="ListParagraph"/>
        <w:tabs>
          <w:tab w:val="left" w:pos="1276"/>
          <w:tab w:val="left" w:pos="5490"/>
          <w:tab w:val="right" w:pos="8885"/>
        </w:tabs>
        <w:ind w:left="284"/>
        <w:rPr>
          <w:rFonts w:ascii="Times New Roman" w:hAnsi="Times New Roman"/>
          <w:b/>
        </w:rPr>
      </w:pPr>
    </w:p>
    <w:p w:rsidR="00AF2F3A" w:rsidRDefault="00AF2F3A" w:rsidP="00AF2F3A">
      <w:pPr>
        <w:pStyle w:val="ListParagraph"/>
        <w:tabs>
          <w:tab w:val="left" w:pos="1276"/>
          <w:tab w:val="left" w:pos="5490"/>
          <w:tab w:val="right" w:pos="8885"/>
        </w:tabs>
        <w:ind w:left="284"/>
        <w:rPr>
          <w:rFonts w:ascii="Times New Roman" w:hAnsi="Times New Roman"/>
          <w:b/>
        </w:rPr>
      </w:pPr>
    </w:p>
    <w:p w:rsidR="00AF2F3A" w:rsidRDefault="00AF2F3A" w:rsidP="00AF2F3A">
      <w:pPr>
        <w:pStyle w:val="ListParagraph"/>
        <w:tabs>
          <w:tab w:val="left" w:pos="1276"/>
          <w:tab w:val="left" w:pos="5490"/>
          <w:tab w:val="right" w:pos="8885"/>
        </w:tabs>
        <w:ind w:left="284"/>
        <w:rPr>
          <w:rFonts w:ascii="Times New Roman" w:hAnsi="Times New Roman"/>
          <w:b/>
        </w:rPr>
      </w:pPr>
    </w:p>
    <w:p w:rsidR="00AF2F3A" w:rsidRDefault="00AF2F3A" w:rsidP="00AF2F3A">
      <w:pPr>
        <w:pStyle w:val="ListParagraph"/>
        <w:tabs>
          <w:tab w:val="left" w:pos="1276"/>
          <w:tab w:val="left" w:pos="5490"/>
          <w:tab w:val="right" w:pos="8885"/>
        </w:tabs>
        <w:ind w:left="284"/>
        <w:rPr>
          <w:rFonts w:ascii="Times New Roman" w:hAnsi="Times New Roman"/>
          <w:b/>
        </w:rPr>
      </w:pPr>
    </w:p>
    <w:p w:rsidR="00002950" w:rsidRPr="00002950" w:rsidRDefault="0007184C" w:rsidP="00002950">
      <w:pPr>
        <w:tabs>
          <w:tab w:val="left" w:pos="1276"/>
          <w:tab w:val="left" w:pos="5490"/>
          <w:tab w:val="right" w:pos="8885"/>
        </w:tabs>
        <w:rPr>
          <w:rFonts w:ascii="Times New Roman" w:hAnsi="Times New Roman"/>
          <w:b/>
        </w:rPr>
      </w:pPr>
      <w:r>
        <w:rPr>
          <w:rFonts w:ascii="Times New Roman" w:hAnsi="Times New Roman"/>
          <w:b/>
        </w:rPr>
        <w:t>Please add your name and postcode</w:t>
      </w:r>
      <w:r w:rsidR="00002950" w:rsidRPr="00002950">
        <w:rPr>
          <w:rFonts w:ascii="Times New Roman" w:hAnsi="Times New Roman"/>
          <w:b/>
        </w:rPr>
        <w:t>.</w:t>
      </w:r>
    </w:p>
    <w:p w:rsidR="00AF2F3A" w:rsidRDefault="00AF2F3A" w:rsidP="00AF2F3A">
      <w:pPr>
        <w:pStyle w:val="ListParagraph"/>
        <w:tabs>
          <w:tab w:val="left" w:pos="1276"/>
          <w:tab w:val="left" w:pos="5490"/>
          <w:tab w:val="right" w:pos="8885"/>
        </w:tabs>
        <w:ind w:left="284"/>
        <w:rPr>
          <w:rFonts w:ascii="Times New Roman" w:hAnsi="Times New Roman"/>
          <w:b/>
        </w:rPr>
      </w:pPr>
    </w:p>
    <w:p w:rsidR="00AF2F3A" w:rsidRDefault="00AF2F3A" w:rsidP="00AF2F3A">
      <w:pPr>
        <w:pStyle w:val="ListParagraph"/>
        <w:tabs>
          <w:tab w:val="left" w:pos="1276"/>
          <w:tab w:val="left" w:pos="5490"/>
          <w:tab w:val="right" w:pos="8885"/>
        </w:tabs>
        <w:ind w:left="284"/>
        <w:rPr>
          <w:rFonts w:ascii="Times New Roman" w:hAnsi="Times New Roman"/>
          <w:b/>
        </w:rPr>
      </w:pPr>
    </w:p>
    <w:p w:rsidR="009562F0" w:rsidRDefault="009562F0" w:rsidP="009562F0">
      <w:pPr>
        <w:jc w:val="right"/>
        <w:rPr>
          <w:rFonts w:ascii="Times New Roman" w:hAnsi="Times New Roman"/>
          <w:spacing w:val="-8"/>
        </w:rPr>
      </w:pPr>
    </w:p>
    <w:p w:rsidR="009562F0" w:rsidRDefault="009562F0" w:rsidP="009562F0">
      <w:pPr>
        <w:jc w:val="right"/>
        <w:rPr>
          <w:rFonts w:ascii="Times New Roman" w:hAnsi="Times New Roman"/>
          <w:spacing w:val="-8"/>
        </w:rPr>
      </w:pPr>
    </w:p>
    <w:p w:rsidR="00120A22" w:rsidRPr="009562F0" w:rsidRDefault="009562F0" w:rsidP="009562F0">
      <w:pPr>
        <w:jc w:val="right"/>
        <w:rPr>
          <w:rFonts w:ascii="Times New Roman" w:hAnsi="Times New Roman"/>
          <w:spacing w:val="-12"/>
        </w:rPr>
      </w:pPr>
      <w:r w:rsidRPr="009562F0">
        <w:rPr>
          <w:rFonts w:ascii="Times New Roman" w:hAnsi="Times New Roman"/>
          <w:spacing w:val="-8"/>
        </w:rPr>
        <w:t xml:space="preserve"> </w:t>
      </w:r>
      <w:r w:rsidRPr="009562F0">
        <w:rPr>
          <w:rFonts w:ascii="Times New Roman" w:hAnsi="Times New Roman"/>
          <w:spacing w:val="-12"/>
        </w:rPr>
        <w:t>Scottish Charity No: SC011544</w:t>
      </w:r>
    </w:p>
    <w:sectPr w:rsidR="00120A22" w:rsidRPr="009562F0" w:rsidSect="00845288">
      <w:pgSz w:w="11918" w:h="16854"/>
      <w:pgMar w:top="564" w:right="666" w:bottom="780" w:left="752"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BF0F50"/>
    <w:multiLevelType w:val="hybridMultilevel"/>
    <w:tmpl w:val="C9E04E0E"/>
    <w:lvl w:ilvl="0" w:tplc="E71E0B20">
      <w:start w:val="3"/>
      <w:numFmt w:val="decimal"/>
      <w:lvlText w:val="%1."/>
      <w:lvlJc w:val="left"/>
      <w:pPr>
        <w:ind w:left="644" w:hanging="360"/>
      </w:pPr>
      <w:rPr>
        <w:rFonts w:hint="default"/>
        <w:b/>
        <w:sz w:val="22"/>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
    <w:nsid w:val="44151ECC"/>
    <w:multiLevelType w:val="hybridMultilevel"/>
    <w:tmpl w:val="B5C4C668"/>
    <w:lvl w:ilvl="0" w:tplc="F7C4E320">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61726FC"/>
    <w:multiLevelType w:val="hybridMultilevel"/>
    <w:tmpl w:val="79CC20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C3D5011"/>
    <w:multiLevelType w:val="hybridMultilevel"/>
    <w:tmpl w:val="D68EA66C"/>
    <w:lvl w:ilvl="0" w:tplc="274ACAFC">
      <w:start w:val="1"/>
      <w:numFmt w:val="decimal"/>
      <w:lvlText w:val="%1."/>
      <w:lvlJc w:val="left"/>
      <w:pPr>
        <w:ind w:left="720" w:hanging="360"/>
      </w:pPr>
      <w:rPr>
        <w:rFonts w:hint="default"/>
        <w:strike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F2F3A"/>
    <w:rsid w:val="00002950"/>
    <w:rsid w:val="0007184C"/>
    <w:rsid w:val="00120A22"/>
    <w:rsid w:val="001E2558"/>
    <w:rsid w:val="002D1F83"/>
    <w:rsid w:val="003852A1"/>
    <w:rsid w:val="00421505"/>
    <w:rsid w:val="00845288"/>
    <w:rsid w:val="009562F0"/>
    <w:rsid w:val="009A21BC"/>
    <w:rsid w:val="00AF2F3A"/>
    <w:rsid w:val="00B85684"/>
    <w:rsid w:val="00B939FC"/>
    <w:rsid w:val="00C1187E"/>
    <w:rsid w:val="00CC4F67"/>
    <w:rsid w:val="00DA449E"/>
    <w:rsid w:val="00DC7A96"/>
    <w:rsid w:val="00F965B5"/>
    <w:rsid w:val="00FB562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2F3A"/>
    <w:pPr>
      <w:spacing w:after="0" w:line="240"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2F3A"/>
    <w:pPr>
      <w:ind w:left="720"/>
      <w:contextualSpacing/>
    </w:pPr>
  </w:style>
  <w:style w:type="table" w:styleId="TableGrid">
    <w:name w:val="Table Grid"/>
    <w:basedOn w:val="TableNormal"/>
    <w:uiPriority w:val="59"/>
    <w:rsid w:val="00AF2F3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F2F3A"/>
    <w:rPr>
      <w:rFonts w:ascii="Tahoma" w:hAnsi="Tahoma" w:cs="Tahoma"/>
      <w:sz w:val="16"/>
      <w:szCs w:val="16"/>
    </w:rPr>
  </w:style>
  <w:style w:type="character" w:customStyle="1" w:styleId="BalloonTextChar">
    <w:name w:val="Balloon Text Char"/>
    <w:basedOn w:val="DefaultParagraphFont"/>
    <w:link w:val="BalloonText"/>
    <w:uiPriority w:val="99"/>
    <w:semiHidden/>
    <w:rsid w:val="00AF2F3A"/>
    <w:rPr>
      <w:rFonts w:ascii="Tahoma" w:hAnsi="Tahoma" w:cs="Tahoma"/>
      <w:sz w:val="16"/>
      <w:szCs w:val="16"/>
      <w:lang w:val="en-US"/>
    </w:rPr>
  </w:style>
  <w:style w:type="paragraph" w:styleId="NormalWeb">
    <w:name w:val="Normal (Web)"/>
    <w:basedOn w:val="Normal"/>
    <w:uiPriority w:val="99"/>
    <w:semiHidden/>
    <w:unhideWhenUsed/>
    <w:rsid w:val="00AF2F3A"/>
    <w:pPr>
      <w:spacing w:before="100" w:beforeAutospacing="1" w:after="100" w:afterAutospacing="1"/>
    </w:pPr>
    <w:rPr>
      <w:rFonts w:ascii="Times New Roman" w:eastAsia="Times New Roman" w:hAnsi="Times New Roman" w:cs="Times New Roman"/>
      <w:sz w:val="24"/>
      <w:szCs w:val="24"/>
      <w:lang w:val="en-GB" w:eastAsia="en-GB"/>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irector@cockburnassociation.org.uk"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369</Words>
  <Characters>2104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Campbell</dc:creator>
  <cp:lastModifiedBy>Admin</cp:lastModifiedBy>
  <cp:revision>4</cp:revision>
  <dcterms:created xsi:type="dcterms:W3CDTF">2015-08-04T15:31:00Z</dcterms:created>
  <dcterms:modified xsi:type="dcterms:W3CDTF">2015-08-17T15:03:00Z</dcterms:modified>
</cp:coreProperties>
</file>